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20A7" w14:textId="77777777" w:rsidR="002D5525" w:rsidRPr="003A5641" w:rsidRDefault="002D5525" w:rsidP="002D5525">
      <w:pPr>
        <w:pStyle w:val="ChapterTitle"/>
        <w:spacing w:after="240"/>
        <w:rPr>
          <w:rFonts w:cs="Arial"/>
        </w:rPr>
      </w:pPr>
      <w:r w:rsidRPr="003A5641">
        <w:rPr>
          <w:rFonts w:cs="Arial"/>
        </w:rPr>
        <w:t>Як розвивати правдивість</w:t>
      </w:r>
    </w:p>
    <w:p w14:paraId="284DF833" w14:textId="3FA2AAF3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bookmarkStart w:id="0" w:name="_Toc65289653"/>
      <w:bookmarkStart w:id="1" w:name="_Toc446492656"/>
      <w:r w:rsidRPr="003E198C">
        <w:rPr>
          <w:rFonts w:cs="Arial"/>
          <w:sz w:val="22"/>
          <w:szCs w:val="22"/>
          <w:lang w:val="ru-RU"/>
        </w:rPr>
        <w:t>ЗМІСТ</w:t>
      </w:r>
    </w:p>
    <w:p w14:paraId="374BBFF2" w14:textId="32EDE6D7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I</w:t>
      </w:r>
      <w:r w:rsidRPr="003E198C">
        <w:rPr>
          <w:rFonts w:cs="Arial"/>
          <w:sz w:val="22"/>
          <w:szCs w:val="22"/>
          <w:lang w:val="ru-RU"/>
        </w:rPr>
        <w:t>.</w:t>
      </w:r>
      <w:r>
        <w:rPr>
          <w:rFonts w:cs="Arial"/>
          <w:sz w:val="22"/>
          <w:szCs w:val="22"/>
          <w:lang w:val="ru-RU"/>
        </w:rPr>
        <w:t xml:space="preserve"> </w:t>
      </w:r>
      <w:r w:rsidRPr="003E198C">
        <w:rPr>
          <w:rFonts w:cs="Arial"/>
          <w:sz w:val="22"/>
          <w:szCs w:val="22"/>
          <w:lang w:val="ru-RU"/>
        </w:rPr>
        <w:t>ЩО ТАКЕ ПРАВДИВІСТЬ?</w:t>
      </w:r>
      <w:r w:rsidRPr="003E198C">
        <w:rPr>
          <w:rFonts w:cs="Arial"/>
          <w:sz w:val="22"/>
          <w:szCs w:val="22"/>
          <w:lang w:val="ru-RU"/>
        </w:rPr>
        <w:tab/>
      </w:r>
    </w:p>
    <w:p w14:paraId="1BFF527B" w14:textId="536FF3FD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II</w:t>
      </w:r>
      <w:r w:rsidRPr="003E198C">
        <w:rPr>
          <w:rFonts w:cs="Arial"/>
          <w:sz w:val="22"/>
          <w:szCs w:val="22"/>
          <w:lang w:val="ru-RU"/>
        </w:rPr>
        <w:t>. БОГ ВИМАГАЄ ПРАВДИВОСТІ</w:t>
      </w:r>
      <w:r w:rsidRPr="003E198C">
        <w:rPr>
          <w:rFonts w:cs="Arial"/>
          <w:sz w:val="22"/>
          <w:szCs w:val="22"/>
          <w:lang w:val="ru-RU"/>
        </w:rPr>
        <w:tab/>
      </w:r>
    </w:p>
    <w:p w14:paraId="2D0BF30E" w14:textId="366243D4" w:rsidR="003E198C" w:rsidRPr="003E198C" w:rsidRDefault="003E198C" w:rsidP="003E198C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3E198C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з Богом.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E7826AB" w14:textId="72D0F5DA" w:rsidR="003E198C" w:rsidRPr="003E198C" w:rsidRDefault="003E198C" w:rsidP="003E198C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3E198C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gramStart"/>
      <w:r w:rsidRPr="003E198C">
        <w:rPr>
          <w:rFonts w:cs="Arial"/>
          <w:b w:val="0"/>
          <w:bCs w:val="0"/>
          <w:sz w:val="22"/>
          <w:szCs w:val="22"/>
          <w:lang w:val="ru-RU"/>
        </w:rPr>
        <w:t>батьками</w:t>
      </w:r>
      <w:proofErr w:type="gramEnd"/>
      <w:r w:rsidRPr="003E198C">
        <w:rPr>
          <w:rFonts w:cs="Arial"/>
          <w:b w:val="0"/>
          <w:bCs w:val="0"/>
          <w:sz w:val="22"/>
          <w:szCs w:val="22"/>
          <w:lang w:val="ru-RU"/>
        </w:rPr>
        <w:t>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2704C02" w14:textId="5574A43B" w:rsidR="003E198C" w:rsidRPr="003E198C" w:rsidRDefault="003E198C" w:rsidP="003E198C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3E198C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зі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своєю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совістю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>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920B30E" w14:textId="3BDBE09F" w:rsidR="003E198C" w:rsidRPr="003E198C" w:rsidRDefault="003E198C" w:rsidP="003E198C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3E198C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лідерами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церкви.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</w:r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</w:p>
    <w:p w14:paraId="0682011F" w14:textId="7D44F76B" w:rsidR="003E198C" w:rsidRPr="003E198C" w:rsidRDefault="003E198C" w:rsidP="003E198C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3E198C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цивільною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владою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>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471BE5B" w14:textId="59D4C4E5" w:rsidR="003E198C" w:rsidRPr="003E198C" w:rsidRDefault="003E198C" w:rsidP="003E198C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3E198C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3E198C">
        <w:rPr>
          <w:rFonts w:cs="Arial"/>
          <w:b w:val="0"/>
          <w:bCs w:val="0"/>
          <w:sz w:val="22"/>
          <w:szCs w:val="22"/>
          <w:lang w:val="ru-RU"/>
        </w:rPr>
        <w:t>роботодавцем</w:t>
      </w:r>
      <w:proofErr w:type="spellEnd"/>
      <w:r w:rsidRPr="003E198C">
        <w:rPr>
          <w:rFonts w:cs="Arial"/>
          <w:b w:val="0"/>
          <w:bCs w:val="0"/>
          <w:sz w:val="22"/>
          <w:szCs w:val="22"/>
          <w:lang w:val="ru-RU"/>
        </w:rPr>
        <w:t>.</w:t>
      </w:r>
      <w:r w:rsidRPr="003E198C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AA07675" w14:textId="6DF0D92A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III</w:t>
      </w:r>
      <w:r w:rsidRPr="003E198C">
        <w:rPr>
          <w:rFonts w:cs="Arial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  <w:t>ЯК ІСУС БУВ ВЗІРЦЕМ ПРАВДИВОСТІ?</w:t>
      </w:r>
      <w:r w:rsidRPr="003E198C">
        <w:rPr>
          <w:rFonts w:cs="Arial"/>
          <w:sz w:val="22"/>
          <w:szCs w:val="22"/>
          <w:lang w:val="ru-RU"/>
        </w:rPr>
        <w:tab/>
      </w:r>
    </w:p>
    <w:p w14:paraId="58ED58B2" w14:textId="58DDD354" w:rsidR="003E198C" w:rsidRPr="00FE2247" w:rsidRDefault="003E198C" w:rsidP="00FE2247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був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Богом.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470779D" w14:textId="51012DFB" w:rsidR="003E198C" w:rsidRPr="00FE2247" w:rsidRDefault="003E198C" w:rsidP="00FE2247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був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зі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Своїми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gramStart"/>
      <w:r w:rsidRPr="00FE2247">
        <w:rPr>
          <w:rFonts w:cs="Arial"/>
          <w:b w:val="0"/>
          <w:bCs w:val="0"/>
          <w:sz w:val="22"/>
          <w:szCs w:val="22"/>
          <w:lang w:val="ru-RU"/>
        </w:rPr>
        <w:t>батьками</w:t>
      </w:r>
      <w:proofErr w:type="gram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9A97870" w14:textId="354DE8AD" w:rsidR="003E198C" w:rsidRPr="00FE2247" w:rsidRDefault="003E198C" w:rsidP="00FE2247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був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совістю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57E0F38" w14:textId="08E3FD4F" w:rsidR="003E198C" w:rsidRPr="00FE2247" w:rsidRDefault="003E198C" w:rsidP="00FE2247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був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релігійними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лідерами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01AA978" w14:textId="2D79659D" w:rsidR="003E198C" w:rsidRPr="00FE2247" w:rsidRDefault="003E198C" w:rsidP="00FE2247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був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земною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владою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9E41710" w14:textId="253C0E6E" w:rsidR="003E198C" w:rsidRPr="003E198C" w:rsidRDefault="003E198C" w:rsidP="00FE2247">
      <w:pPr>
        <w:pStyle w:val="2"/>
        <w:spacing w:before="120" w:after="120"/>
        <w:ind w:hanging="85"/>
        <w:rPr>
          <w:rFonts w:cs="Arial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був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роботодавцями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</w:r>
    </w:p>
    <w:p w14:paraId="6E55C309" w14:textId="4752E1C3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IV</w:t>
      </w:r>
      <w:r w:rsidRPr="003E198C">
        <w:rPr>
          <w:rFonts w:cs="Arial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  <w:t>ЯК МИ МАЄМО КОНТРОЛЮВАТИ СВОЄ ТІЛО ДЛЯ ПРАВДИВОСТІ?</w:t>
      </w:r>
      <w:r w:rsidRPr="003E198C">
        <w:rPr>
          <w:rFonts w:cs="Arial"/>
          <w:sz w:val="22"/>
          <w:szCs w:val="22"/>
          <w:lang w:val="ru-RU"/>
        </w:rPr>
        <w:tab/>
      </w:r>
    </w:p>
    <w:p w14:paraId="7E123822" w14:textId="04FD8B78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V</w:t>
      </w:r>
      <w:r w:rsidRPr="003E198C">
        <w:rPr>
          <w:rFonts w:cs="Arial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  <w:t>ХТО Є ПРИКЛАДОМ ПРАВДИВОСТИ?</w:t>
      </w:r>
      <w:r w:rsidRPr="003E198C">
        <w:rPr>
          <w:rFonts w:cs="Arial"/>
          <w:sz w:val="22"/>
          <w:szCs w:val="22"/>
          <w:lang w:val="ru-RU"/>
        </w:rPr>
        <w:tab/>
      </w:r>
    </w:p>
    <w:p w14:paraId="1C00761A" w14:textId="2CA9539A" w:rsidR="003E198C" w:rsidRPr="00FE2247" w:rsidRDefault="003E198C" w:rsidP="00FE2247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Брати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Йосипа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8BF7FC3" w14:textId="76F8FBAE" w:rsidR="003E198C" w:rsidRPr="00FE2247" w:rsidRDefault="003E198C" w:rsidP="00FE2247">
      <w:pPr>
        <w:pStyle w:val="2"/>
        <w:spacing w:before="120" w:after="120"/>
        <w:ind w:hanging="85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Ісус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Навин і Калев.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5953E25" w14:textId="48DC4004" w:rsidR="003E198C" w:rsidRPr="003E198C" w:rsidRDefault="003E198C" w:rsidP="00FE2247">
      <w:pPr>
        <w:pStyle w:val="2"/>
        <w:spacing w:before="120" w:after="120"/>
        <w:ind w:hanging="85"/>
        <w:rPr>
          <w:rFonts w:cs="Arial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>Мордехай.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97DF746" w14:textId="12226D80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VI</w:t>
      </w:r>
      <w:r w:rsidRPr="003E198C">
        <w:rPr>
          <w:rFonts w:cs="Arial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  <w:t>ЯК БІЛОЧКА МОЖЕ БУТИ ПРИКЛАДОМ ПРАВДИВОСТИ?</w:t>
      </w:r>
      <w:r w:rsidRPr="003E198C">
        <w:rPr>
          <w:rFonts w:cs="Arial"/>
          <w:sz w:val="22"/>
          <w:szCs w:val="22"/>
          <w:lang w:val="ru-RU"/>
        </w:rPr>
        <w:tab/>
      </w:r>
    </w:p>
    <w:p w14:paraId="4083E623" w14:textId="7E189777" w:rsidR="003E198C" w:rsidRPr="00FE2247" w:rsidRDefault="003E198C" w:rsidP="003E198C">
      <w:pPr>
        <w:pStyle w:val="2"/>
        <w:spacing w:before="120" w:after="120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•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Білочка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визначає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і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вивчає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свої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володіння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F209EEA" w14:textId="1077BB13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•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Білочка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попереджає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про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найменшу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небезпеку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17D3473" w14:textId="5C5091B5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•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Білочка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дзвінко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попереджає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про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небезпеку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B51F784" w14:textId="19F2A360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•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Білочка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активна та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пильна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протягом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усього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року.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29177B2" w14:textId="0C724C74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• 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Білочка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відважно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зустрічає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ворогів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1A99B23" w14:textId="17EBC8EC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•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У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білок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бувають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тривалі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періоди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самотності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2B185C1" w14:textId="4B87C3D9" w:rsidR="003E198C" w:rsidRPr="003E198C" w:rsidRDefault="003E198C" w:rsidP="00FE2247">
      <w:pPr>
        <w:pStyle w:val="2"/>
        <w:spacing w:before="120" w:after="120"/>
        <w:ind w:firstLine="57"/>
        <w:rPr>
          <w:rFonts w:cs="Arial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•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Навіть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після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смерті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білочка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лишає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добрий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слід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</w:r>
    </w:p>
    <w:p w14:paraId="3F64F04A" w14:textId="17367D29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VII</w:t>
      </w:r>
      <w:r w:rsidRPr="003E198C">
        <w:rPr>
          <w:rFonts w:cs="Arial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  <w:t xml:space="preserve"> ЯК ВІДКРИТИ.... ЧОТИРИ КЛЮЧІ ДО ПРАВДИВОСТІ</w:t>
      </w:r>
      <w:r w:rsidRPr="003E198C">
        <w:rPr>
          <w:rFonts w:cs="Arial"/>
          <w:sz w:val="22"/>
          <w:szCs w:val="22"/>
          <w:lang w:val="ru-RU"/>
        </w:rPr>
        <w:tab/>
      </w:r>
    </w:p>
    <w:p w14:paraId="1E63230C" w14:textId="3F7A92BF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Автор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правдивості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C4446DE" w14:textId="5C5C8672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Джерело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правдивости.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25FA5BD" w14:textId="649EB42E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Провідник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до правдивости.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A661D7F" w14:textId="3AD4FB7E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VIII</w:t>
      </w:r>
      <w:r w:rsidRPr="003E198C">
        <w:rPr>
          <w:rFonts w:cs="Arial"/>
          <w:sz w:val="22"/>
          <w:szCs w:val="22"/>
          <w:lang w:val="ru-RU"/>
        </w:rPr>
        <w:t>.</w:t>
      </w:r>
      <w:r w:rsidR="00FE2247">
        <w:rPr>
          <w:rFonts w:cs="Arial"/>
          <w:sz w:val="22"/>
          <w:szCs w:val="22"/>
          <w:lang w:val="ru-RU"/>
        </w:rPr>
        <w:t xml:space="preserve"> </w:t>
      </w:r>
      <w:r w:rsidRPr="003E198C">
        <w:rPr>
          <w:rFonts w:cs="Arial"/>
          <w:sz w:val="22"/>
          <w:szCs w:val="22"/>
          <w:lang w:val="ru-RU"/>
        </w:rPr>
        <w:t>ЯК ЗРУЙНУВАТИ... ТВЕРДИНІ ОБМАНУ</w:t>
      </w:r>
      <w:r w:rsidRPr="003E198C">
        <w:rPr>
          <w:rFonts w:cs="Arial"/>
          <w:sz w:val="22"/>
          <w:szCs w:val="22"/>
          <w:lang w:val="ru-RU"/>
        </w:rPr>
        <w:tab/>
      </w:r>
    </w:p>
    <w:p w14:paraId="6A86892B" w14:textId="6DA6AFF2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IX</w:t>
      </w:r>
      <w:r w:rsidRPr="003E198C">
        <w:rPr>
          <w:rFonts w:cs="Arial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  <w:t>ЯК БУТИ ПРАВДИВИМ</w:t>
      </w:r>
      <w:r w:rsidRPr="003E198C">
        <w:rPr>
          <w:rFonts w:cs="Arial"/>
          <w:sz w:val="22"/>
          <w:szCs w:val="22"/>
          <w:lang w:val="ru-RU"/>
        </w:rPr>
        <w:tab/>
      </w:r>
    </w:p>
    <w:p w14:paraId="46493660" w14:textId="51EBF3EA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Богом.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1B7CF1B" w14:textId="63F946AD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gramStart"/>
      <w:r w:rsidRPr="00FE2247">
        <w:rPr>
          <w:rFonts w:cs="Arial"/>
          <w:b w:val="0"/>
          <w:bCs w:val="0"/>
          <w:sz w:val="22"/>
          <w:szCs w:val="22"/>
          <w:lang w:val="ru-RU"/>
        </w:rPr>
        <w:t>батьками</w:t>
      </w:r>
      <w:proofErr w:type="gram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390E434" w14:textId="6D193F8D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із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власною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совістю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88F4481" w14:textId="7CA7E2DB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лідерами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церкви.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B4400BD" w14:textId="4FB6D548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цивільною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владою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ADD3531" w14:textId="34211063" w:rsidR="003E198C" w:rsidRPr="003E198C" w:rsidRDefault="003E198C" w:rsidP="00FE2247">
      <w:pPr>
        <w:pStyle w:val="2"/>
        <w:spacing w:before="120" w:after="120"/>
        <w:ind w:firstLine="57"/>
        <w:rPr>
          <w:rFonts w:cs="Arial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правдивим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 xml:space="preserve"> з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роботодавцем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</w:r>
    </w:p>
    <w:p w14:paraId="734E6D2B" w14:textId="02BD877F" w:rsidR="003E198C" w:rsidRPr="003E198C" w:rsidRDefault="003E198C" w:rsidP="003E198C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3E198C">
        <w:rPr>
          <w:rFonts w:cs="Arial"/>
          <w:sz w:val="22"/>
          <w:szCs w:val="22"/>
        </w:rPr>
        <w:t>X</w:t>
      </w:r>
      <w:r w:rsidRPr="003E198C">
        <w:rPr>
          <w:rFonts w:cs="Arial"/>
          <w:sz w:val="22"/>
          <w:szCs w:val="22"/>
          <w:lang w:val="ru-RU"/>
        </w:rPr>
        <w:t>.</w:t>
      </w:r>
      <w:r w:rsidRPr="003E198C">
        <w:rPr>
          <w:rFonts w:cs="Arial"/>
          <w:sz w:val="22"/>
          <w:szCs w:val="22"/>
          <w:lang w:val="ru-RU"/>
        </w:rPr>
        <w:tab/>
        <w:t>ЯК ДОТРИМУВАТИСЯ РІВНОВАГИ МІЖ ПРАВДИВІСТЮ ТА</w:t>
      </w:r>
      <w:r w:rsidRPr="003E198C">
        <w:rPr>
          <w:rFonts w:cs="Arial"/>
          <w:sz w:val="22"/>
          <w:szCs w:val="22"/>
          <w:lang w:val="ru-RU"/>
        </w:rPr>
        <w:tab/>
      </w:r>
    </w:p>
    <w:p w14:paraId="22BEF8B1" w14:textId="53819B78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ретельністю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35771B3" w14:textId="2E362B7A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розсудливістю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CB199E0" w14:textId="6F2EBBD6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милістю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468E28A" w14:textId="6EE8FCBF" w:rsidR="003E198C" w:rsidRPr="00FE2247" w:rsidRDefault="003E198C" w:rsidP="00FE2247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FE2247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FE2247">
        <w:rPr>
          <w:rFonts w:cs="Arial"/>
          <w:b w:val="0"/>
          <w:bCs w:val="0"/>
          <w:sz w:val="22"/>
          <w:szCs w:val="22"/>
          <w:lang w:val="ru-RU"/>
        </w:rPr>
        <w:tab/>
        <w:t xml:space="preserve">щирою </w:t>
      </w:r>
      <w:proofErr w:type="spellStart"/>
      <w:r w:rsidRPr="00FE2247">
        <w:rPr>
          <w:rFonts w:cs="Arial"/>
          <w:b w:val="0"/>
          <w:bCs w:val="0"/>
          <w:sz w:val="22"/>
          <w:szCs w:val="22"/>
          <w:lang w:val="ru-RU"/>
        </w:rPr>
        <w:t>любов'ю</w:t>
      </w:r>
      <w:proofErr w:type="spellEnd"/>
      <w:r w:rsidRPr="00FE2247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6C7C2DE" w14:textId="2DA342D4" w:rsidR="003E198C" w:rsidRPr="003E198C" w:rsidRDefault="00FE2247" w:rsidP="00FE2247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FE2247">
        <w:rPr>
          <w:rFonts w:cs="Arial"/>
          <w:sz w:val="22"/>
          <w:szCs w:val="22"/>
          <w:lang w:val="ru-RU"/>
        </w:rPr>
        <w:t>ПРАКТИЧНЕ ЗАВДАННЯ</w:t>
      </w:r>
    </w:p>
    <w:p w14:paraId="4C2E8D8A" w14:textId="77777777" w:rsidR="003E198C" w:rsidRPr="003E198C" w:rsidRDefault="003E198C" w:rsidP="002D5525">
      <w:pPr>
        <w:pStyle w:val="2"/>
        <w:rPr>
          <w:rFonts w:cs="Arial"/>
          <w:sz w:val="22"/>
          <w:szCs w:val="22"/>
          <w:lang w:val="ru-RU"/>
        </w:rPr>
      </w:pPr>
    </w:p>
    <w:bookmarkEnd w:id="0"/>
    <w:bookmarkEnd w:id="1"/>
    <w:p w14:paraId="54F860A2" w14:textId="77777777" w:rsidR="003E198C" w:rsidRPr="003E198C" w:rsidRDefault="003E198C" w:rsidP="002D5525">
      <w:pPr>
        <w:pStyle w:val="2"/>
        <w:rPr>
          <w:rFonts w:cs="Arial"/>
          <w:sz w:val="22"/>
          <w:szCs w:val="22"/>
          <w:lang w:val="ru-RU"/>
        </w:rPr>
      </w:pPr>
    </w:p>
    <w:sectPr w:rsidR="003E198C" w:rsidRPr="003E198C" w:rsidSect="004630F4">
      <w:footerReference w:type="default" r:id="rId8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D2CB" w14:textId="77777777" w:rsidR="00F1312C" w:rsidRDefault="00F1312C" w:rsidP="00877984">
      <w:r>
        <w:separator/>
      </w:r>
    </w:p>
  </w:endnote>
  <w:endnote w:type="continuationSeparator" w:id="0">
    <w:p w14:paraId="031152C5" w14:textId="77777777" w:rsidR="00F1312C" w:rsidRDefault="00F1312C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C108" w14:textId="67D42C35" w:rsidR="003E198C" w:rsidRPr="00A519B5" w:rsidRDefault="003E198C" w:rsidP="003E198C">
    <w:pPr>
      <w:pStyle w:val="a4"/>
      <w:rPr>
        <w:rFonts w:cs="Arial"/>
        <w:szCs w:val="20"/>
        <w:lang w:val="ru-RU"/>
      </w:rPr>
    </w:pPr>
    <w:r w:rsidRPr="00A519B5">
      <w:rPr>
        <w:rFonts w:cs="Arial"/>
        <w:szCs w:val="20"/>
        <w:lang w:val="ru-RU"/>
      </w:rPr>
      <w:t>ОР1</w:t>
    </w:r>
    <w:r>
      <w:rPr>
        <w:rFonts w:cs="Arial"/>
        <w:szCs w:val="20"/>
        <w:lang w:val="ru-RU"/>
      </w:rPr>
      <w:t>5</w:t>
    </w:r>
    <w:r w:rsidRPr="00A519B5">
      <w:rPr>
        <w:rFonts w:cs="Arial"/>
        <w:szCs w:val="20"/>
        <w:lang w:val="ru-RU"/>
      </w:rPr>
      <w:t>-1З</w:t>
    </w:r>
    <w:r w:rsidRPr="00A519B5">
      <w:rPr>
        <w:rFonts w:cs="Arial"/>
        <w:szCs w:val="20"/>
        <w:lang w:val="ru-RU"/>
      </w:rPr>
      <w:tab/>
      <w:t xml:space="preserve">© </w:t>
    </w:r>
    <w:proofErr w:type="spellStart"/>
    <w:r w:rsidRPr="00A519B5">
      <w:rPr>
        <w:rFonts w:cs="Arial"/>
        <w:szCs w:val="20"/>
        <w:lang w:val="ru-RU"/>
      </w:rPr>
      <w:t>Нове</w:t>
    </w:r>
    <w:proofErr w:type="spellEnd"/>
    <w:r w:rsidRPr="00A519B5">
      <w:rPr>
        <w:rFonts w:cs="Arial"/>
        <w:szCs w:val="20"/>
        <w:lang w:val="ru-RU"/>
      </w:rPr>
      <w:t xml:space="preserve"> </w:t>
    </w:r>
    <w:proofErr w:type="spellStart"/>
    <w:r w:rsidRPr="00A519B5">
      <w:rPr>
        <w:rFonts w:cs="Arial"/>
        <w:szCs w:val="20"/>
        <w:lang w:val="ru-RU"/>
      </w:rPr>
      <w:t>життя</w:t>
    </w:r>
    <w:proofErr w:type="spellEnd"/>
    <w:r w:rsidRPr="00A519B5">
      <w:rPr>
        <w:rFonts w:cs="Arial"/>
        <w:szCs w:val="20"/>
        <w:lang w:val="ru-RU"/>
      </w:rPr>
      <w:t xml:space="preserve"> церквам</w:t>
    </w:r>
    <w:r w:rsidRPr="00A519B5">
      <w:rPr>
        <w:rFonts w:cs="Arial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7DA9" w14:textId="77777777" w:rsidR="00F1312C" w:rsidRDefault="00F1312C" w:rsidP="00877984">
      <w:r>
        <w:separator/>
      </w:r>
    </w:p>
  </w:footnote>
  <w:footnote w:type="continuationSeparator" w:id="0">
    <w:p w14:paraId="17E0DB62" w14:textId="77777777" w:rsidR="00F1312C" w:rsidRDefault="00F1312C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FFFFFFF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CE84A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FFFFFFFF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FFFFFFFF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FFFFFFFF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6EE0D9F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3A8410E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FFFFFFFF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FFFFFFFF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FFFFFFF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58C1C11"/>
    <w:multiLevelType w:val="multilevel"/>
    <w:tmpl w:val="FFFFFFFF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57BE55E9"/>
    <w:multiLevelType w:val="hybridMultilevel"/>
    <w:tmpl w:val="FFFFFFFF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751DB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FFFFFFFF"/>
    <w:lvl w:ilvl="0" w:tplc="F3242BE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085835"/>
    <w:multiLevelType w:val="multilevel"/>
    <w:tmpl w:val="FFFFFFFF"/>
    <w:lvl w:ilvl="0">
      <w:start w:val="1"/>
      <w:numFmt w:val="decimal"/>
      <w:lvlText w:val="%1."/>
      <w:lvlJc w:val="left"/>
      <w:pPr>
        <w:ind w:left="707" w:hanging="283"/>
      </w:pPr>
      <w:rPr>
        <w:rFonts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FFFFFFFF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FFFFFFFF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  <w:b/>
        <w:sz w:val="22"/>
      </w:rPr>
    </w:lvl>
  </w:abstractNum>
  <w:abstractNum w:abstractNumId="23" w15:restartNumberingAfterBreak="0">
    <w:nsid w:val="722D7DBF"/>
    <w:multiLevelType w:val="multilevel"/>
    <w:tmpl w:val="FFFFFFFF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  <w:b/>
        <w:sz w:val="22"/>
      </w:rPr>
    </w:lvl>
  </w:abstractNum>
  <w:abstractNum w:abstractNumId="24" w15:restartNumberingAfterBreak="0">
    <w:nsid w:val="75FE720D"/>
    <w:multiLevelType w:val="multilevel"/>
    <w:tmpl w:val="FFFFFFFF"/>
    <w:lvl w:ilvl="0">
      <w:start w:val="3"/>
      <w:numFmt w:val="decimal"/>
      <w:lvlText w:val="%1."/>
      <w:lvlJc w:val="left"/>
      <w:pPr>
        <w:ind w:left="707" w:hanging="283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  <w:b/>
        <w:sz w:val="22"/>
      </w:rPr>
    </w:lvl>
  </w:abstractNum>
  <w:num w:numId="1" w16cid:durableId="1692492131">
    <w:abstractNumId w:val="3"/>
  </w:num>
  <w:num w:numId="2" w16cid:durableId="1069572782">
    <w:abstractNumId w:val="15"/>
  </w:num>
  <w:num w:numId="3" w16cid:durableId="681470533">
    <w:abstractNumId w:val="22"/>
  </w:num>
  <w:num w:numId="4" w16cid:durableId="1448624629">
    <w:abstractNumId w:val="24"/>
  </w:num>
  <w:num w:numId="5" w16cid:durableId="1631545718">
    <w:abstractNumId w:val="23"/>
  </w:num>
  <w:num w:numId="6" w16cid:durableId="916742463">
    <w:abstractNumId w:val="8"/>
  </w:num>
  <w:num w:numId="7" w16cid:durableId="1073502171">
    <w:abstractNumId w:val="7"/>
  </w:num>
  <w:num w:numId="8" w16cid:durableId="796797259">
    <w:abstractNumId w:val="13"/>
  </w:num>
  <w:num w:numId="9" w16cid:durableId="869298797">
    <w:abstractNumId w:val="12"/>
  </w:num>
  <w:num w:numId="10" w16cid:durableId="302581457">
    <w:abstractNumId w:val="18"/>
  </w:num>
  <w:num w:numId="11" w16cid:durableId="407843527">
    <w:abstractNumId w:val="20"/>
  </w:num>
  <w:num w:numId="12" w16cid:durableId="406538313">
    <w:abstractNumId w:val="9"/>
  </w:num>
  <w:num w:numId="13" w16cid:durableId="192425922">
    <w:abstractNumId w:val="10"/>
  </w:num>
  <w:num w:numId="14" w16cid:durableId="1508324695">
    <w:abstractNumId w:val="11"/>
  </w:num>
  <w:num w:numId="15" w16cid:durableId="747187710">
    <w:abstractNumId w:val="6"/>
  </w:num>
  <w:num w:numId="16" w16cid:durableId="405958192">
    <w:abstractNumId w:val="21"/>
  </w:num>
  <w:num w:numId="17" w16cid:durableId="561255840">
    <w:abstractNumId w:val="5"/>
  </w:num>
  <w:num w:numId="18" w16cid:durableId="1177378316">
    <w:abstractNumId w:val="0"/>
  </w:num>
  <w:num w:numId="19" w16cid:durableId="31850596">
    <w:abstractNumId w:val="19"/>
  </w:num>
  <w:num w:numId="20" w16cid:durableId="1223099896">
    <w:abstractNumId w:val="1"/>
  </w:num>
  <w:num w:numId="21" w16cid:durableId="1447775573">
    <w:abstractNumId w:val="2"/>
  </w:num>
  <w:num w:numId="22" w16cid:durableId="1086465792">
    <w:abstractNumId w:val="4"/>
  </w:num>
  <w:num w:numId="23" w16cid:durableId="713122603">
    <w:abstractNumId w:val="17"/>
  </w:num>
  <w:num w:numId="24" w16cid:durableId="588076208">
    <w:abstractNumId w:val="16"/>
  </w:num>
  <w:num w:numId="25" w16cid:durableId="426464410">
    <w:abstractNumId w:val="16"/>
  </w:num>
  <w:num w:numId="26" w16cid:durableId="1275094517">
    <w:abstractNumId w:val="16"/>
  </w:num>
  <w:num w:numId="27" w16cid:durableId="1453476395">
    <w:abstractNumId w:val="16"/>
  </w:num>
  <w:num w:numId="28" w16cid:durableId="2054889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5254"/>
    <w:rsid w:val="000235FC"/>
    <w:rsid w:val="00023AC2"/>
    <w:rsid w:val="00027B43"/>
    <w:rsid w:val="00034920"/>
    <w:rsid w:val="00037E77"/>
    <w:rsid w:val="000400C2"/>
    <w:rsid w:val="00042C30"/>
    <w:rsid w:val="00044E0E"/>
    <w:rsid w:val="00050B58"/>
    <w:rsid w:val="00065237"/>
    <w:rsid w:val="00067C46"/>
    <w:rsid w:val="0007023C"/>
    <w:rsid w:val="000816F3"/>
    <w:rsid w:val="00082D14"/>
    <w:rsid w:val="00085772"/>
    <w:rsid w:val="00085B9C"/>
    <w:rsid w:val="00094260"/>
    <w:rsid w:val="000968F0"/>
    <w:rsid w:val="000A0E76"/>
    <w:rsid w:val="000A29CA"/>
    <w:rsid w:val="000B3A2A"/>
    <w:rsid w:val="000B56BA"/>
    <w:rsid w:val="000C0B32"/>
    <w:rsid w:val="000C18FF"/>
    <w:rsid w:val="000D0BAE"/>
    <w:rsid w:val="000E03A3"/>
    <w:rsid w:val="000E77AE"/>
    <w:rsid w:val="000F4D5E"/>
    <w:rsid w:val="00101B6B"/>
    <w:rsid w:val="00105852"/>
    <w:rsid w:val="0011332D"/>
    <w:rsid w:val="0012635C"/>
    <w:rsid w:val="00150068"/>
    <w:rsid w:val="001565D0"/>
    <w:rsid w:val="00172E4B"/>
    <w:rsid w:val="00182B3F"/>
    <w:rsid w:val="0018739C"/>
    <w:rsid w:val="001874D0"/>
    <w:rsid w:val="00191D9D"/>
    <w:rsid w:val="001B253F"/>
    <w:rsid w:val="001B4443"/>
    <w:rsid w:val="001B7BEC"/>
    <w:rsid w:val="001D029B"/>
    <w:rsid w:val="001D2266"/>
    <w:rsid w:val="001D712D"/>
    <w:rsid w:val="001E154E"/>
    <w:rsid w:val="001E3CD8"/>
    <w:rsid w:val="001F5597"/>
    <w:rsid w:val="002033FD"/>
    <w:rsid w:val="002047C6"/>
    <w:rsid w:val="00216E28"/>
    <w:rsid w:val="002343F0"/>
    <w:rsid w:val="0024229E"/>
    <w:rsid w:val="00246F24"/>
    <w:rsid w:val="002535F3"/>
    <w:rsid w:val="00296B17"/>
    <w:rsid w:val="002B0745"/>
    <w:rsid w:val="002B2B49"/>
    <w:rsid w:val="002B3CC2"/>
    <w:rsid w:val="002B7C99"/>
    <w:rsid w:val="002C091C"/>
    <w:rsid w:val="002C098F"/>
    <w:rsid w:val="002D5525"/>
    <w:rsid w:val="002E09E0"/>
    <w:rsid w:val="002E531F"/>
    <w:rsid w:val="00301B02"/>
    <w:rsid w:val="00302281"/>
    <w:rsid w:val="00303662"/>
    <w:rsid w:val="00303E09"/>
    <w:rsid w:val="00316C5C"/>
    <w:rsid w:val="00332750"/>
    <w:rsid w:val="00334C47"/>
    <w:rsid w:val="0034194B"/>
    <w:rsid w:val="00342030"/>
    <w:rsid w:val="00345D9D"/>
    <w:rsid w:val="0034756C"/>
    <w:rsid w:val="003548DD"/>
    <w:rsid w:val="003566A5"/>
    <w:rsid w:val="00366791"/>
    <w:rsid w:val="00371FEE"/>
    <w:rsid w:val="0037496B"/>
    <w:rsid w:val="00393B29"/>
    <w:rsid w:val="003A3D54"/>
    <w:rsid w:val="003A5641"/>
    <w:rsid w:val="003D103D"/>
    <w:rsid w:val="003D1F51"/>
    <w:rsid w:val="003D240A"/>
    <w:rsid w:val="003D54A2"/>
    <w:rsid w:val="003E198C"/>
    <w:rsid w:val="00402560"/>
    <w:rsid w:val="00404445"/>
    <w:rsid w:val="00414216"/>
    <w:rsid w:val="00415028"/>
    <w:rsid w:val="004320C2"/>
    <w:rsid w:val="0045173D"/>
    <w:rsid w:val="0045569D"/>
    <w:rsid w:val="00461CEF"/>
    <w:rsid w:val="0046263F"/>
    <w:rsid w:val="004630F4"/>
    <w:rsid w:val="00465B59"/>
    <w:rsid w:val="00466578"/>
    <w:rsid w:val="00482265"/>
    <w:rsid w:val="004A0FA9"/>
    <w:rsid w:val="004B35FF"/>
    <w:rsid w:val="004C0C91"/>
    <w:rsid w:val="004C4482"/>
    <w:rsid w:val="004C6A8C"/>
    <w:rsid w:val="004C6F42"/>
    <w:rsid w:val="004E60FB"/>
    <w:rsid w:val="004E63E1"/>
    <w:rsid w:val="004F1EAA"/>
    <w:rsid w:val="004F1F87"/>
    <w:rsid w:val="00506F40"/>
    <w:rsid w:val="00521A07"/>
    <w:rsid w:val="00522E4D"/>
    <w:rsid w:val="00525137"/>
    <w:rsid w:val="0052557F"/>
    <w:rsid w:val="0053505F"/>
    <w:rsid w:val="005351AA"/>
    <w:rsid w:val="00542EED"/>
    <w:rsid w:val="0054403F"/>
    <w:rsid w:val="00544735"/>
    <w:rsid w:val="00545311"/>
    <w:rsid w:val="00562CFC"/>
    <w:rsid w:val="0056576F"/>
    <w:rsid w:val="00583AA0"/>
    <w:rsid w:val="00583BC2"/>
    <w:rsid w:val="005871A7"/>
    <w:rsid w:val="005A3F52"/>
    <w:rsid w:val="005B0720"/>
    <w:rsid w:val="005B40A4"/>
    <w:rsid w:val="005B4CF3"/>
    <w:rsid w:val="005B4DCF"/>
    <w:rsid w:val="005B586B"/>
    <w:rsid w:val="005C5687"/>
    <w:rsid w:val="005D3737"/>
    <w:rsid w:val="005E0D07"/>
    <w:rsid w:val="005E5D63"/>
    <w:rsid w:val="005F00B6"/>
    <w:rsid w:val="005F3963"/>
    <w:rsid w:val="005F40F5"/>
    <w:rsid w:val="005F632D"/>
    <w:rsid w:val="00602FB0"/>
    <w:rsid w:val="00605156"/>
    <w:rsid w:val="00610D5D"/>
    <w:rsid w:val="006213D8"/>
    <w:rsid w:val="00623FC6"/>
    <w:rsid w:val="00633271"/>
    <w:rsid w:val="00636FB5"/>
    <w:rsid w:val="00647E77"/>
    <w:rsid w:val="006602B6"/>
    <w:rsid w:val="00665D05"/>
    <w:rsid w:val="00675FAD"/>
    <w:rsid w:val="006802B2"/>
    <w:rsid w:val="006857E7"/>
    <w:rsid w:val="00685F0A"/>
    <w:rsid w:val="00690257"/>
    <w:rsid w:val="006909DE"/>
    <w:rsid w:val="00692654"/>
    <w:rsid w:val="006A3889"/>
    <w:rsid w:val="006B1D99"/>
    <w:rsid w:val="006B3865"/>
    <w:rsid w:val="006B4E94"/>
    <w:rsid w:val="006C0476"/>
    <w:rsid w:val="006C5F91"/>
    <w:rsid w:val="006C727F"/>
    <w:rsid w:val="006E5399"/>
    <w:rsid w:val="006F0639"/>
    <w:rsid w:val="006F426E"/>
    <w:rsid w:val="006F68CA"/>
    <w:rsid w:val="006F6DC7"/>
    <w:rsid w:val="00700A63"/>
    <w:rsid w:val="00712B58"/>
    <w:rsid w:val="00712EBB"/>
    <w:rsid w:val="007320DE"/>
    <w:rsid w:val="00732EED"/>
    <w:rsid w:val="007517A8"/>
    <w:rsid w:val="0075585F"/>
    <w:rsid w:val="00755B1B"/>
    <w:rsid w:val="00760A09"/>
    <w:rsid w:val="00761249"/>
    <w:rsid w:val="00766120"/>
    <w:rsid w:val="007814D6"/>
    <w:rsid w:val="00781B16"/>
    <w:rsid w:val="00785F3D"/>
    <w:rsid w:val="00787A5C"/>
    <w:rsid w:val="007C22AD"/>
    <w:rsid w:val="007D4CEC"/>
    <w:rsid w:val="007D50CA"/>
    <w:rsid w:val="007D7B34"/>
    <w:rsid w:val="007D7CAA"/>
    <w:rsid w:val="007E6896"/>
    <w:rsid w:val="00803848"/>
    <w:rsid w:val="00827D6B"/>
    <w:rsid w:val="00842054"/>
    <w:rsid w:val="00843025"/>
    <w:rsid w:val="00851E8A"/>
    <w:rsid w:val="00862573"/>
    <w:rsid w:val="00862687"/>
    <w:rsid w:val="00864138"/>
    <w:rsid w:val="00866492"/>
    <w:rsid w:val="0087059E"/>
    <w:rsid w:val="00877984"/>
    <w:rsid w:val="00882543"/>
    <w:rsid w:val="00884907"/>
    <w:rsid w:val="00897ED7"/>
    <w:rsid w:val="008A0FAB"/>
    <w:rsid w:val="008A5FC6"/>
    <w:rsid w:val="008A7562"/>
    <w:rsid w:val="008B5AB9"/>
    <w:rsid w:val="008D35E0"/>
    <w:rsid w:val="008E5C85"/>
    <w:rsid w:val="0090216F"/>
    <w:rsid w:val="00922663"/>
    <w:rsid w:val="00923DA0"/>
    <w:rsid w:val="00924DEE"/>
    <w:rsid w:val="009308E6"/>
    <w:rsid w:val="0093622E"/>
    <w:rsid w:val="009430B5"/>
    <w:rsid w:val="009516F5"/>
    <w:rsid w:val="00952E0E"/>
    <w:rsid w:val="00953710"/>
    <w:rsid w:val="00957A44"/>
    <w:rsid w:val="00962CB7"/>
    <w:rsid w:val="00970E20"/>
    <w:rsid w:val="00981730"/>
    <w:rsid w:val="0098502C"/>
    <w:rsid w:val="00990590"/>
    <w:rsid w:val="00990900"/>
    <w:rsid w:val="009A4B6C"/>
    <w:rsid w:val="009C38EB"/>
    <w:rsid w:val="009C52B2"/>
    <w:rsid w:val="009C7CCC"/>
    <w:rsid w:val="009F2450"/>
    <w:rsid w:val="009F2855"/>
    <w:rsid w:val="00A1106F"/>
    <w:rsid w:val="00A22037"/>
    <w:rsid w:val="00A22A7E"/>
    <w:rsid w:val="00A639AD"/>
    <w:rsid w:val="00A66B9D"/>
    <w:rsid w:val="00A74240"/>
    <w:rsid w:val="00A74C8D"/>
    <w:rsid w:val="00A84B9C"/>
    <w:rsid w:val="00A93FE3"/>
    <w:rsid w:val="00A95448"/>
    <w:rsid w:val="00AA0C03"/>
    <w:rsid w:val="00AA3A4F"/>
    <w:rsid w:val="00AB2BEC"/>
    <w:rsid w:val="00AC01D8"/>
    <w:rsid w:val="00AD32C7"/>
    <w:rsid w:val="00AD52FF"/>
    <w:rsid w:val="00AD55CC"/>
    <w:rsid w:val="00AE1EAF"/>
    <w:rsid w:val="00AE2648"/>
    <w:rsid w:val="00AE441B"/>
    <w:rsid w:val="00AF757E"/>
    <w:rsid w:val="00B00535"/>
    <w:rsid w:val="00B00B51"/>
    <w:rsid w:val="00B3096A"/>
    <w:rsid w:val="00B31472"/>
    <w:rsid w:val="00B34DE7"/>
    <w:rsid w:val="00B511FC"/>
    <w:rsid w:val="00B65032"/>
    <w:rsid w:val="00B95823"/>
    <w:rsid w:val="00B95852"/>
    <w:rsid w:val="00BA505C"/>
    <w:rsid w:val="00BA5DDF"/>
    <w:rsid w:val="00BB0F37"/>
    <w:rsid w:val="00BB52A6"/>
    <w:rsid w:val="00BC07DE"/>
    <w:rsid w:val="00BC2DB3"/>
    <w:rsid w:val="00BD6FE1"/>
    <w:rsid w:val="00BE2EE4"/>
    <w:rsid w:val="00BE4122"/>
    <w:rsid w:val="00BE6417"/>
    <w:rsid w:val="00C00057"/>
    <w:rsid w:val="00C07558"/>
    <w:rsid w:val="00C158A7"/>
    <w:rsid w:val="00C2255A"/>
    <w:rsid w:val="00C229B0"/>
    <w:rsid w:val="00C2541E"/>
    <w:rsid w:val="00C259E3"/>
    <w:rsid w:val="00C3046F"/>
    <w:rsid w:val="00C540A8"/>
    <w:rsid w:val="00C55B18"/>
    <w:rsid w:val="00C642D4"/>
    <w:rsid w:val="00C70ABB"/>
    <w:rsid w:val="00CB474B"/>
    <w:rsid w:val="00CC7B78"/>
    <w:rsid w:val="00CE22FE"/>
    <w:rsid w:val="00CE3C7E"/>
    <w:rsid w:val="00D04ED6"/>
    <w:rsid w:val="00D073DF"/>
    <w:rsid w:val="00D07D5F"/>
    <w:rsid w:val="00D13099"/>
    <w:rsid w:val="00D14A4C"/>
    <w:rsid w:val="00D154EB"/>
    <w:rsid w:val="00D3086C"/>
    <w:rsid w:val="00D3107E"/>
    <w:rsid w:val="00D33A45"/>
    <w:rsid w:val="00D418AB"/>
    <w:rsid w:val="00D4452B"/>
    <w:rsid w:val="00D460AF"/>
    <w:rsid w:val="00D502CE"/>
    <w:rsid w:val="00D52F4B"/>
    <w:rsid w:val="00D56B9D"/>
    <w:rsid w:val="00D63E59"/>
    <w:rsid w:val="00D662FD"/>
    <w:rsid w:val="00D7582E"/>
    <w:rsid w:val="00D75C42"/>
    <w:rsid w:val="00D809B9"/>
    <w:rsid w:val="00D86D34"/>
    <w:rsid w:val="00D94CEF"/>
    <w:rsid w:val="00DA0C92"/>
    <w:rsid w:val="00DA2459"/>
    <w:rsid w:val="00DA34E6"/>
    <w:rsid w:val="00DB51AA"/>
    <w:rsid w:val="00DC298B"/>
    <w:rsid w:val="00DC3589"/>
    <w:rsid w:val="00DC63C6"/>
    <w:rsid w:val="00DD357D"/>
    <w:rsid w:val="00DE6768"/>
    <w:rsid w:val="00DE7CF3"/>
    <w:rsid w:val="00DF1456"/>
    <w:rsid w:val="00DF6DF1"/>
    <w:rsid w:val="00E03684"/>
    <w:rsid w:val="00E03998"/>
    <w:rsid w:val="00E05B48"/>
    <w:rsid w:val="00E07353"/>
    <w:rsid w:val="00E077D7"/>
    <w:rsid w:val="00E13EAB"/>
    <w:rsid w:val="00E16510"/>
    <w:rsid w:val="00E41FF2"/>
    <w:rsid w:val="00E44EE6"/>
    <w:rsid w:val="00E51D12"/>
    <w:rsid w:val="00E62559"/>
    <w:rsid w:val="00E62B5B"/>
    <w:rsid w:val="00E64CB9"/>
    <w:rsid w:val="00E740ED"/>
    <w:rsid w:val="00E80C77"/>
    <w:rsid w:val="00E90337"/>
    <w:rsid w:val="00E907C6"/>
    <w:rsid w:val="00E9368A"/>
    <w:rsid w:val="00E93D7A"/>
    <w:rsid w:val="00EA370D"/>
    <w:rsid w:val="00EB2956"/>
    <w:rsid w:val="00EC3FE3"/>
    <w:rsid w:val="00ED60BC"/>
    <w:rsid w:val="00EE1B31"/>
    <w:rsid w:val="00EE2FD9"/>
    <w:rsid w:val="00EE5EF3"/>
    <w:rsid w:val="00EE7944"/>
    <w:rsid w:val="00EF0B35"/>
    <w:rsid w:val="00EF1B12"/>
    <w:rsid w:val="00F00796"/>
    <w:rsid w:val="00F13119"/>
    <w:rsid w:val="00F1312C"/>
    <w:rsid w:val="00F14ABA"/>
    <w:rsid w:val="00F15D92"/>
    <w:rsid w:val="00F2105A"/>
    <w:rsid w:val="00F21435"/>
    <w:rsid w:val="00F51E9E"/>
    <w:rsid w:val="00F632ED"/>
    <w:rsid w:val="00F677A3"/>
    <w:rsid w:val="00F776B9"/>
    <w:rsid w:val="00F87A11"/>
    <w:rsid w:val="00F962B7"/>
    <w:rsid w:val="00F968E0"/>
    <w:rsid w:val="00FA29F3"/>
    <w:rsid w:val="00FA61DC"/>
    <w:rsid w:val="00FB51E3"/>
    <w:rsid w:val="00FB6681"/>
    <w:rsid w:val="00FC73EF"/>
    <w:rsid w:val="00FD41BF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42DC0"/>
  <w14:defaultImageDpi w14:val="0"/>
  <w15:docId w15:val="{0F2097B9-004C-436E-BD87-6458E974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uiPriority w:val="9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uiPriority w:val="9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cs="Arial"/>
      <w:color w:val="00000A"/>
      <w:szCs w:val="48"/>
    </w:rPr>
  </w:style>
  <w:style w:type="paragraph" w:styleId="8">
    <w:name w:val="heading 8"/>
    <w:basedOn w:val="a"/>
    <w:next w:val="a"/>
    <w:link w:val="80"/>
    <w:uiPriority w:val="9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cs="Times New Roman"/>
      <w:b/>
      <w:bCs/>
      <w:color w:val="00000A"/>
    </w:rPr>
  </w:style>
  <w:style w:type="paragraph" w:styleId="9">
    <w:name w:val="heading 9"/>
    <w:basedOn w:val="a"/>
    <w:next w:val="a"/>
    <w:link w:val="90"/>
    <w:uiPriority w:val="9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11332D"/>
    <w:rPr>
      <w:rFonts w:ascii="Arial" w:hAnsi="Arial" w:cs="Century Gothic"/>
      <w:b/>
      <w:bCs/>
      <w:caps/>
      <w:color w:val="000000"/>
      <w:sz w:val="36"/>
      <w:szCs w:val="36"/>
      <w:lang w:val="ru-RU" w:eastAsia="x-none"/>
    </w:rPr>
  </w:style>
  <w:style w:type="character" w:customStyle="1" w:styleId="20">
    <w:name w:val="Заголовок 2 Знак"/>
    <w:basedOn w:val="a0"/>
    <w:link w:val="2"/>
    <w:uiPriority w:val="9"/>
    <w:qFormat/>
    <w:locked/>
    <w:rsid w:val="00F632ED"/>
    <w:rPr>
      <w:rFonts w:ascii="Arial" w:hAnsi="Arial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locked/>
    <w:rsid w:val="00F632ED"/>
    <w:rPr>
      <w:rFonts w:ascii="Arial" w:hAnsi="Arial" w:cs="Century Gothic"/>
      <w:b/>
      <w:bCs/>
      <w:color w:val="000000"/>
      <w:spacing w:val="4"/>
      <w:sz w:val="24"/>
      <w:szCs w:val="24"/>
      <w:lang w:val="ru-RU" w:eastAsia="x-none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F632ED"/>
    <w:rPr>
      <w:rFonts w:ascii="Arial" w:hAnsi="Arial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locked/>
    <w:rsid w:val="00D502CE"/>
    <w:rPr>
      <w:rFonts w:ascii="Arial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locked/>
    <w:rsid w:val="00D502CE"/>
    <w:rPr>
      <w:rFonts w:ascii="Arial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locked/>
    <w:rsid w:val="00D502CE"/>
    <w:rPr>
      <w:rFonts w:ascii="Arial" w:hAnsi="Arial" w:cs="Arial"/>
      <w:color w:val="00000A"/>
      <w:spacing w:val="4"/>
      <w:sz w:val="48"/>
      <w:szCs w:val="48"/>
      <w:lang w:val="ru-RU" w:eastAsia="x-none"/>
    </w:rPr>
  </w:style>
  <w:style w:type="character" w:customStyle="1" w:styleId="80">
    <w:name w:val="Заголовок 8 Знак"/>
    <w:basedOn w:val="a0"/>
    <w:link w:val="8"/>
    <w:uiPriority w:val="9"/>
    <w:semiHidden/>
    <w:qFormat/>
    <w:locked/>
    <w:rsid w:val="00D502CE"/>
    <w:rPr>
      <w:rFonts w:ascii="Arial" w:hAnsi="Arial" w:cs="Times New Roman"/>
      <w:b/>
      <w:bCs/>
      <w:color w:val="00000A"/>
      <w:spacing w:val="4"/>
      <w:sz w:val="24"/>
      <w:szCs w:val="24"/>
      <w:lang w:val="ru-RU" w:eastAsia="x-none"/>
    </w:rPr>
  </w:style>
  <w:style w:type="character" w:customStyle="1" w:styleId="90">
    <w:name w:val="Заголовок 9 Знак"/>
    <w:basedOn w:val="a0"/>
    <w:link w:val="9"/>
    <w:uiPriority w:val="9"/>
    <w:semiHidden/>
    <w:qFormat/>
    <w:locked/>
    <w:rsid w:val="00D502CE"/>
    <w:rPr>
      <w:rFonts w:ascii="Arial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locked/>
    <w:rsid w:val="002535F3"/>
    <w:rPr>
      <w:rFonts w:ascii="Arial" w:hAnsi="Arial" w:cs="Times New Roman"/>
      <w:spacing w:val="4"/>
      <w:sz w:val="24"/>
      <w:szCs w:val="24"/>
    </w:rPr>
  </w:style>
  <w:style w:type="paragraph" w:styleId="a4">
    <w:name w:val="footer"/>
    <w:basedOn w:val="a"/>
    <w:link w:val="a3"/>
    <w:uiPriority w:val="99"/>
    <w:qFormat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cs="Times New Roman"/>
      <w:color w:val="auto"/>
      <w:lang w:val="en-US"/>
    </w:rPr>
  </w:style>
  <w:style w:type="character" w:customStyle="1" w:styleId="11">
    <w:name w:val="Нижній колонтитул Знак1"/>
    <w:basedOn w:val="a0"/>
    <w:uiPriority w:val="99"/>
    <w:semiHidden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12">
    <w:name w:val="toc 1"/>
    <w:basedOn w:val="a"/>
    <w:next w:val="a"/>
    <w:autoRedefine/>
    <w:uiPriority w:val="39"/>
    <w:unhideWhenUsed/>
    <w:rsid w:val="00404445"/>
    <w:pPr>
      <w:tabs>
        <w:tab w:val="left" w:pos="567"/>
        <w:tab w:val="right" w:leader="dot" w:pos="10194"/>
      </w:tabs>
      <w:spacing w:after="100"/>
    </w:pPr>
    <w:rPr>
      <w:noProof/>
    </w:rPr>
  </w:style>
  <w:style w:type="character" w:styleId="a6">
    <w:name w:val="Hyperlink"/>
    <w:basedOn w:val="a0"/>
    <w:uiPriority w:val="99"/>
    <w:unhideWhenUsed/>
    <w:rsid w:val="00085772"/>
    <w:rPr>
      <w:rFonts w:cs="Times New Roman"/>
      <w:color w:val="0563C1" w:themeColor="hyperlink"/>
      <w:u w:val="single"/>
    </w:rPr>
  </w:style>
  <w:style w:type="paragraph" w:customStyle="1" w:styleId="lecture">
    <w:name w:val="lecture"/>
    <w:basedOn w:val="a"/>
    <w:rsid w:val="00F21435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F21435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7">
    <w:name w:val="Table Grid"/>
    <w:basedOn w:val="a1"/>
    <w:uiPriority w:val="39"/>
    <w:rsid w:val="00F2143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0476"/>
    <w:pPr>
      <w:tabs>
        <w:tab w:val="center" w:pos="4819"/>
        <w:tab w:val="right" w:pos="9639"/>
      </w:tabs>
      <w:spacing w:after="0"/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6C0476"/>
    <w:rPr>
      <w:rFonts w:ascii="Arial" w:hAnsi="Arial" w:cs="Century Gothic"/>
      <w:color w:val="000000"/>
      <w:spacing w:val="4"/>
      <w:sz w:val="24"/>
      <w:szCs w:val="24"/>
      <w:lang w:val="ru-RU" w:eastAsia="x-none"/>
    </w:rPr>
  </w:style>
  <w:style w:type="paragraph" w:styleId="aa">
    <w:name w:val="TOC Heading"/>
    <w:basedOn w:val="1"/>
    <w:next w:val="a"/>
    <w:uiPriority w:val="39"/>
    <w:unhideWhenUsed/>
    <w:qFormat/>
    <w:rsid w:val="003E198C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3E198C"/>
    <w:pPr>
      <w:spacing w:after="100"/>
      <w:ind w:left="400"/>
    </w:pPr>
  </w:style>
  <w:style w:type="paragraph" w:styleId="21">
    <w:name w:val="toc 2"/>
    <w:basedOn w:val="a"/>
    <w:next w:val="a"/>
    <w:autoRedefine/>
    <w:uiPriority w:val="39"/>
    <w:unhideWhenUsed/>
    <w:rsid w:val="003E198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2696-6024-4F05-873B-4AECB642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118</cp:revision>
  <dcterms:created xsi:type="dcterms:W3CDTF">2022-09-14T12:00:00Z</dcterms:created>
  <dcterms:modified xsi:type="dcterms:W3CDTF">2022-10-14T15:05:00Z</dcterms:modified>
</cp:coreProperties>
</file>